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AD42" w14:textId="77777777" w:rsidR="00600095" w:rsidRPr="00600095" w:rsidRDefault="00600095" w:rsidP="00600095">
      <w:pPr>
        <w:spacing w:after="0" w:line="240" w:lineRule="auto"/>
        <w:jc w:val="center"/>
        <w:rPr>
          <w:rFonts w:ascii="Times New Roman" w:hAnsi="Times New Roman" w:cs="Times New Roman"/>
          <w:b/>
          <w:bCs/>
          <w:color w:val="000000" w:themeColor="text1"/>
          <w:kern w:val="0"/>
          <w14:ligatures w14:val="none"/>
        </w:rPr>
      </w:pPr>
      <w:r w:rsidRPr="00600095">
        <w:rPr>
          <w:rFonts w:ascii="Times New Roman" w:hAnsi="Times New Roman" w:cs="Times New Roman"/>
          <w:b/>
          <w:bCs/>
          <w:color w:val="000000" w:themeColor="text1"/>
          <w:kern w:val="0"/>
          <w14:ligatures w14:val="none"/>
        </w:rPr>
        <w:t>Town of Mountain Park Regular Meeting</w:t>
      </w:r>
    </w:p>
    <w:p w14:paraId="5C4C76D2" w14:textId="77777777" w:rsidR="00600095" w:rsidRPr="00600095" w:rsidRDefault="00600095" w:rsidP="00600095">
      <w:pPr>
        <w:spacing w:after="0" w:line="240" w:lineRule="auto"/>
        <w:jc w:val="center"/>
        <w:rPr>
          <w:rFonts w:ascii="Times New Roman" w:hAnsi="Times New Roman" w:cs="Times New Roman"/>
          <w:b/>
          <w:bCs/>
          <w:color w:val="000000" w:themeColor="text1"/>
          <w:kern w:val="0"/>
          <w14:ligatures w14:val="none"/>
        </w:rPr>
      </w:pPr>
      <w:r w:rsidRPr="00600095">
        <w:rPr>
          <w:rFonts w:ascii="Times New Roman" w:hAnsi="Times New Roman" w:cs="Times New Roman"/>
          <w:b/>
          <w:bCs/>
          <w:color w:val="000000" w:themeColor="text1"/>
          <w:kern w:val="0"/>
          <w14:ligatures w14:val="none"/>
        </w:rPr>
        <w:t xml:space="preserve">206 Spruce Street </w:t>
      </w:r>
    </w:p>
    <w:p w14:paraId="7C7738D1" w14:textId="4C5905FC" w:rsidR="00600095" w:rsidRPr="00600095" w:rsidRDefault="00600095" w:rsidP="00600095">
      <w:pPr>
        <w:spacing w:after="0" w:line="240" w:lineRule="auto"/>
        <w:jc w:val="center"/>
        <w:rPr>
          <w:rFonts w:ascii="Times New Roman" w:hAnsi="Times New Roman" w:cs="Times New Roman"/>
          <w:b/>
          <w:bCs/>
          <w:color w:val="000000" w:themeColor="text1"/>
          <w:kern w:val="0"/>
          <w14:ligatures w14:val="none"/>
        </w:rPr>
      </w:pPr>
      <w:r>
        <w:rPr>
          <w:rFonts w:ascii="Times New Roman" w:hAnsi="Times New Roman" w:cs="Times New Roman"/>
          <w:b/>
          <w:bCs/>
          <w:color w:val="000000" w:themeColor="text1"/>
          <w:kern w:val="0"/>
          <w14:ligatures w14:val="none"/>
        </w:rPr>
        <w:t>Monday March 17</w:t>
      </w:r>
      <w:r w:rsidRPr="00600095">
        <w:rPr>
          <w:rFonts w:ascii="Times New Roman" w:hAnsi="Times New Roman" w:cs="Times New Roman"/>
          <w:b/>
          <w:bCs/>
          <w:color w:val="000000" w:themeColor="text1"/>
          <w:kern w:val="0"/>
          <w14:ligatures w14:val="none"/>
        </w:rPr>
        <w:t>, 2025 @ 7:00 PM</w:t>
      </w:r>
    </w:p>
    <w:p w14:paraId="04CBA4AA" w14:textId="77777777" w:rsidR="00600095" w:rsidRPr="00600095" w:rsidRDefault="00600095" w:rsidP="00600095">
      <w:pPr>
        <w:spacing w:after="0" w:line="259" w:lineRule="auto"/>
        <w:jc w:val="center"/>
        <w:rPr>
          <w:rFonts w:ascii="Times New Roman" w:hAnsi="Times New Roman" w:cs="Times New Roman"/>
          <w:b/>
          <w:bCs/>
          <w:color w:val="000000" w:themeColor="text1"/>
          <w:kern w:val="0"/>
          <w:sz w:val="16"/>
          <w:szCs w:val="16"/>
          <w14:ligatures w14:val="none"/>
        </w:rPr>
      </w:pPr>
    </w:p>
    <w:p w14:paraId="1378AF41" w14:textId="77777777" w:rsidR="00600095" w:rsidRPr="00600095" w:rsidRDefault="00600095" w:rsidP="00600095">
      <w:pPr>
        <w:spacing w:after="0" w:line="259" w:lineRule="auto"/>
        <w:jc w:val="center"/>
        <w:rPr>
          <w:rFonts w:ascii="Times New Roman" w:hAnsi="Times New Roman" w:cs="Times New Roman"/>
          <w:color w:val="FF0000"/>
          <w:kern w:val="0"/>
          <w:sz w:val="18"/>
          <w:szCs w:val="18"/>
          <w14:ligatures w14:val="none"/>
        </w:rPr>
      </w:pPr>
      <w:bookmarkStart w:id="0" w:name="_Hlk139620378"/>
      <w:r w:rsidRPr="00600095">
        <w:rPr>
          <w:rFonts w:ascii="Times New Roman" w:hAnsi="Times New Roman" w:cs="Times New Roman"/>
          <w:color w:val="FF0000"/>
          <w:kern w:val="0"/>
          <w:sz w:val="18"/>
          <w:szCs w:val="18"/>
          <w14:ligatures w14:val="none"/>
        </w:rPr>
        <w:t xml:space="preserve">All items on this agenda, including but not limited to any agenda item concerning the adoption of any ordinance, resolution, contract, agreement, or any other item of business, are subject to </w:t>
      </w:r>
      <w:r w:rsidRPr="00600095">
        <w:rPr>
          <w:rFonts w:ascii="Times New Roman" w:hAnsi="Times New Roman" w:cs="Times New Roman"/>
          <w:b/>
          <w:bCs/>
          <w:color w:val="FF0000"/>
          <w:kern w:val="0"/>
          <w:sz w:val="18"/>
          <w:szCs w:val="18"/>
          <w14:ligatures w14:val="none"/>
        </w:rPr>
        <w:t xml:space="preserve">amendment, </w:t>
      </w:r>
      <w:r w:rsidRPr="00600095">
        <w:rPr>
          <w:rFonts w:ascii="Times New Roman" w:hAnsi="Times New Roman" w:cs="Times New Roman"/>
          <w:color w:val="FF0000"/>
          <w:kern w:val="0"/>
          <w:sz w:val="18"/>
          <w:szCs w:val="18"/>
          <w14:ligatures w14:val="none"/>
        </w:rPr>
        <w:t xml:space="preserve">including additions and/or deletions. This rule will apply to every individual agenda item with exception, and without providing this same </w:t>
      </w:r>
      <w:r w:rsidRPr="00600095">
        <w:rPr>
          <w:rFonts w:ascii="Times New Roman" w:hAnsi="Times New Roman" w:cs="Times New Roman"/>
          <w:b/>
          <w:bCs/>
          <w:color w:val="FF0000"/>
          <w:kern w:val="0"/>
          <w:sz w:val="18"/>
          <w:szCs w:val="18"/>
          <w14:ligatures w14:val="none"/>
        </w:rPr>
        <w:t xml:space="preserve">amendment </w:t>
      </w:r>
      <w:r w:rsidRPr="00600095">
        <w:rPr>
          <w:rFonts w:ascii="Times New Roman" w:hAnsi="Times New Roman" w:cs="Times New Roman"/>
          <w:color w:val="FF0000"/>
          <w:kern w:val="0"/>
          <w:sz w:val="18"/>
          <w:szCs w:val="18"/>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17E80B82" w14:textId="77777777" w:rsidR="00600095" w:rsidRPr="00600095" w:rsidRDefault="00600095" w:rsidP="00600095">
      <w:pPr>
        <w:spacing w:after="0" w:line="259" w:lineRule="auto"/>
        <w:jc w:val="center"/>
        <w:rPr>
          <w:rFonts w:ascii="Times New Roman" w:hAnsi="Times New Roman" w:cs="Times New Roman"/>
          <w:color w:val="FF0000"/>
          <w:kern w:val="0"/>
          <w:sz w:val="20"/>
          <w:szCs w:val="20"/>
          <w14:ligatures w14:val="none"/>
        </w:rPr>
      </w:pPr>
    </w:p>
    <w:bookmarkEnd w:id="0"/>
    <w:p w14:paraId="3C0E4B3A" w14:textId="77777777" w:rsidR="00600095" w:rsidRPr="00600095" w:rsidRDefault="00600095" w:rsidP="00600095">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Roll call, Declaration of quorum being present.</w:t>
      </w:r>
    </w:p>
    <w:p w14:paraId="0B68B11D" w14:textId="77777777" w:rsidR="00600095" w:rsidRPr="00600095" w:rsidRDefault="00600095" w:rsidP="00600095">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Public Participation LIMITED TO 3 MINUTES (stand up state your name and address)</w:t>
      </w:r>
    </w:p>
    <w:p w14:paraId="4A5F4C1F" w14:textId="66FA61C8" w:rsidR="00600095" w:rsidRPr="00600095" w:rsidRDefault="00600095" w:rsidP="00600095">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 xml:space="preserve">Consider, discuss, and take possible action on </w:t>
      </w:r>
      <w:r w:rsidRPr="00600095">
        <w:rPr>
          <w:rFonts w:ascii="Times New Roman" w:hAnsi="Times New Roman" w:cs="Times New Roman"/>
          <w:b/>
          <w:bCs/>
          <w:color w:val="000000" w:themeColor="text1"/>
          <w:kern w:val="0"/>
          <w14:ligatures w14:val="none"/>
        </w:rPr>
        <w:t>Minutes</w:t>
      </w:r>
      <w:r w:rsidRPr="00600095">
        <w:rPr>
          <w:rFonts w:ascii="Times New Roman" w:hAnsi="Times New Roman" w:cs="Times New Roman"/>
          <w:color w:val="000000" w:themeColor="text1"/>
          <w:kern w:val="0"/>
          <w14:ligatures w14:val="none"/>
        </w:rPr>
        <w:t xml:space="preserve"> for the </w:t>
      </w:r>
      <w:r w:rsidRPr="0027671A">
        <w:rPr>
          <w:rFonts w:ascii="Times New Roman" w:hAnsi="Times New Roman" w:cs="Times New Roman"/>
          <w:color w:val="000000" w:themeColor="text1"/>
          <w:kern w:val="0"/>
          <w14:ligatures w14:val="none"/>
        </w:rPr>
        <w:t>February</w:t>
      </w:r>
      <w:r w:rsidRPr="00600095">
        <w:rPr>
          <w:rFonts w:ascii="Times New Roman" w:hAnsi="Times New Roman" w:cs="Times New Roman"/>
          <w:color w:val="000000" w:themeColor="text1"/>
          <w:kern w:val="0"/>
          <w14:ligatures w14:val="none"/>
        </w:rPr>
        <w:t xml:space="preserve"> regular meeting. </w:t>
      </w:r>
    </w:p>
    <w:p w14:paraId="44F83001" w14:textId="5A490103" w:rsidR="00600095" w:rsidRPr="00600095" w:rsidRDefault="00600095" w:rsidP="00600095">
      <w:pPr>
        <w:numPr>
          <w:ilvl w:val="0"/>
          <w:numId w:val="3"/>
        </w:numPr>
        <w:spacing w:after="0" w:line="240" w:lineRule="auto"/>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 xml:space="preserve">Consider, discuss, and take possible action on </w:t>
      </w:r>
      <w:r w:rsidRPr="00600095">
        <w:rPr>
          <w:rFonts w:ascii="Times New Roman" w:hAnsi="Times New Roman" w:cs="Times New Roman"/>
          <w:b/>
          <w:bCs/>
          <w:color w:val="000000" w:themeColor="text1"/>
          <w:kern w:val="0"/>
          <w14:ligatures w14:val="none"/>
        </w:rPr>
        <w:t>Encumbrances</w:t>
      </w:r>
      <w:r w:rsidRPr="00600095">
        <w:rPr>
          <w:rFonts w:ascii="Times New Roman" w:hAnsi="Times New Roman" w:cs="Times New Roman"/>
          <w:color w:val="000000" w:themeColor="text1"/>
          <w:kern w:val="0"/>
          <w14:ligatures w14:val="none"/>
        </w:rPr>
        <w:t xml:space="preserve"> February</w:t>
      </w:r>
      <w:r w:rsidRPr="0027671A">
        <w:rPr>
          <w:rFonts w:ascii="Times New Roman" w:hAnsi="Times New Roman" w:cs="Times New Roman"/>
          <w:color w:val="000000" w:themeColor="text1"/>
          <w:kern w:val="0"/>
          <w14:ligatures w14:val="none"/>
        </w:rPr>
        <w:t>/March</w:t>
      </w:r>
    </w:p>
    <w:p w14:paraId="0056820A" w14:textId="732EA6FB" w:rsidR="00600095" w:rsidRPr="00600095" w:rsidRDefault="00600095" w:rsidP="00600095">
      <w:pPr>
        <w:numPr>
          <w:ilvl w:val="0"/>
          <w:numId w:val="3"/>
        </w:numPr>
        <w:spacing w:after="0" w:line="240" w:lineRule="auto"/>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 xml:space="preserve">Consider, discuss, and take possible action on </w:t>
      </w:r>
      <w:r w:rsidRPr="0027671A">
        <w:rPr>
          <w:rFonts w:ascii="Times New Roman" w:hAnsi="Times New Roman" w:cs="Times New Roman"/>
          <w:color w:val="000000" w:themeColor="text1"/>
          <w:kern w:val="0"/>
          <w14:ligatures w14:val="none"/>
        </w:rPr>
        <w:t>February</w:t>
      </w:r>
      <w:r w:rsidRPr="00600095">
        <w:rPr>
          <w:rFonts w:ascii="Times New Roman" w:hAnsi="Times New Roman" w:cs="Times New Roman"/>
          <w:color w:val="000000" w:themeColor="text1"/>
          <w:kern w:val="0"/>
          <w14:ligatures w14:val="none"/>
        </w:rPr>
        <w:t xml:space="preserve">’s </w:t>
      </w:r>
      <w:r w:rsidRPr="00600095">
        <w:rPr>
          <w:rFonts w:ascii="Times New Roman" w:hAnsi="Times New Roman" w:cs="Times New Roman"/>
          <w:b/>
          <w:bCs/>
          <w:color w:val="000000" w:themeColor="text1"/>
          <w:kern w:val="0"/>
          <w14:ligatures w14:val="none"/>
        </w:rPr>
        <w:t>Treasurer’s</w:t>
      </w:r>
      <w:r w:rsidRPr="00600095">
        <w:rPr>
          <w:rFonts w:ascii="Times New Roman" w:hAnsi="Times New Roman" w:cs="Times New Roman"/>
          <w:color w:val="000000" w:themeColor="text1"/>
          <w:kern w:val="0"/>
          <w14:ligatures w14:val="none"/>
        </w:rPr>
        <w:t xml:space="preserve"> Report</w:t>
      </w:r>
    </w:p>
    <w:p w14:paraId="11C76DC9" w14:textId="77777777" w:rsidR="00600095" w:rsidRPr="00600095" w:rsidRDefault="00600095" w:rsidP="00600095">
      <w:pPr>
        <w:numPr>
          <w:ilvl w:val="0"/>
          <w:numId w:val="1"/>
        </w:numPr>
        <w:spacing w:after="0" w:line="240" w:lineRule="auto"/>
        <w:ind w:hanging="450"/>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Consider, discuss, take possible action on Purchase Orders FD, GF, and ST &amp; Alley</w:t>
      </w:r>
    </w:p>
    <w:p w14:paraId="2ACB7BAF" w14:textId="77777777" w:rsidR="00600095" w:rsidRPr="00600095" w:rsidRDefault="00600095" w:rsidP="00600095">
      <w:pPr>
        <w:numPr>
          <w:ilvl w:val="0"/>
          <w:numId w:val="1"/>
        </w:numPr>
        <w:spacing w:after="0" w:line="240" w:lineRule="auto"/>
        <w:ind w:hanging="450"/>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Reports from officers and boards</w:t>
      </w:r>
      <w:bookmarkStart w:id="1" w:name="_Hlk150428551"/>
    </w:p>
    <w:bookmarkEnd w:id="1"/>
    <w:p w14:paraId="5B54AB3E" w14:textId="77777777" w:rsidR="00600095" w:rsidRPr="00600095" w:rsidRDefault="00600095" w:rsidP="00600095">
      <w:pPr>
        <w:numPr>
          <w:ilvl w:val="1"/>
          <w:numId w:val="2"/>
        </w:numPr>
        <w:spacing w:line="240" w:lineRule="auto"/>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Fire Chief, Denton Ervin</w:t>
      </w:r>
    </w:p>
    <w:p w14:paraId="5A3A3E31" w14:textId="77777777" w:rsidR="00600095" w:rsidRPr="0027671A" w:rsidRDefault="00600095" w:rsidP="00600095">
      <w:pPr>
        <w:numPr>
          <w:ilvl w:val="1"/>
          <w:numId w:val="2"/>
        </w:numPr>
        <w:spacing w:after="0" w:line="240" w:lineRule="auto"/>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Police Chief, Thomas Gibbons</w:t>
      </w:r>
    </w:p>
    <w:p w14:paraId="38A7D5F9" w14:textId="2342D341" w:rsidR="00600095" w:rsidRPr="00600095" w:rsidRDefault="00600095" w:rsidP="00600095">
      <w:pPr>
        <w:numPr>
          <w:ilvl w:val="1"/>
          <w:numId w:val="2"/>
        </w:numPr>
        <w:spacing w:after="0" w:line="240" w:lineRule="auto"/>
        <w:contextualSpacing/>
        <w:rPr>
          <w:rFonts w:ascii="Times New Roman" w:hAnsi="Times New Roman" w:cs="Times New Roman"/>
          <w:color w:val="000000" w:themeColor="text1"/>
          <w:kern w:val="0"/>
          <w14:ligatures w14:val="none"/>
        </w:rPr>
      </w:pPr>
      <w:r w:rsidRPr="0027671A">
        <w:rPr>
          <w:rFonts w:ascii="Times New Roman" w:hAnsi="Times New Roman" w:cs="Times New Roman"/>
          <w:color w:val="000000" w:themeColor="text1"/>
          <w:kern w:val="0"/>
          <w14:ligatures w14:val="none"/>
        </w:rPr>
        <w:t xml:space="preserve">Street Advisory </w:t>
      </w:r>
      <w:r w:rsidR="00626F3E" w:rsidRPr="0027671A">
        <w:rPr>
          <w:rFonts w:ascii="Times New Roman" w:hAnsi="Times New Roman" w:cs="Times New Roman"/>
          <w:color w:val="000000" w:themeColor="text1"/>
          <w:kern w:val="0"/>
          <w14:ligatures w14:val="none"/>
        </w:rPr>
        <w:t>Committee</w:t>
      </w:r>
    </w:p>
    <w:p w14:paraId="3D3B4DFD" w14:textId="5B9D7CEF" w:rsidR="00626F3E" w:rsidRPr="0027671A" w:rsidRDefault="003B02A4" w:rsidP="00600095">
      <w:pPr>
        <w:numPr>
          <w:ilvl w:val="0"/>
          <w:numId w:val="1"/>
        </w:numPr>
        <w:spacing w:line="259" w:lineRule="auto"/>
        <w:contextualSpacing/>
        <w:rPr>
          <w:rFonts w:ascii="Times New Roman" w:hAnsi="Times New Roman" w:cs="Times New Roman"/>
          <w:color w:val="000000" w:themeColor="text1"/>
          <w:kern w:val="0"/>
          <w14:ligatures w14:val="none"/>
        </w:rPr>
      </w:pPr>
      <w:r w:rsidRPr="0027671A">
        <w:rPr>
          <w:rFonts w:ascii="Times New Roman" w:hAnsi="Times New Roman" w:cs="Times New Roman"/>
          <w:color w:val="000000" w:themeColor="text1"/>
          <w:kern w:val="0"/>
          <w14:ligatures w14:val="none"/>
        </w:rPr>
        <w:t xml:space="preserve">Consider, discuss, and take possible action on </w:t>
      </w:r>
      <w:r w:rsidR="00255CD4" w:rsidRPr="0027671A">
        <w:rPr>
          <w:rFonts w:ascii="Times New Roman" w:hAnsi="Times New Roman" w:cs="Times New Roman"/>
          <w:color w:val="000000" w:themeColor="text1"/>
          <w:kern w:val="0"/>
          <w14:ligatures w14:val="none"/>
        </w:rPr>
        <w:t xml:space="preserve">the recommendations provided </w:t>
      </w:r>
      <w:r w:rsidR="00072BCB" w:rsidRPr="0027671A">
        <w:rPr>
          <w:rFonts w:ascii="Times New Roman" w:hAnsi="Times New Roman" w:cs="Times New Roman"/>
          <w:color w:val="000000" w:themeColor="text1"/>
          <w:kern w:val="0"/>
          <w14:ligatures w14:val="none"/>
        </w:rPr>
        <w:t>by</w:t>
      </w:r>
      <w:r w:rsidR="00255CD4" w:rsidRPr="0027671A">
        <w:rPr>
          <w:rFonts w:ascii="Times New Roman" w:hAnsi="Times New Roman" w:cs="Times New Roman"/>
          <w:color w:val="000000" w:themeColor="text1"/>
          <w:kern w:val="0"/>
          <w14:ligatures w14:val="none"/>
        </w:rPr>
        <w:t xml:space="preserve"> the Street Advisory Committee</w:t>
      </w:r>
    </w:p>
    <w:p w14:paraId="1C06966E" w14:textId="77777777" w:rsidR="00600095" w:rsidRDefault="00600095" w:rsidP="00600095">
      <w:pPr>
        <w:numPr>
          <w:ilvl w:val="0"/>
          <w:numId w:val="1"/>
        </w:numPr>
        <w:spacing w:line="240" w:lineRule="auto"/>
        <w:contextualSpacing/>
        <w:rPr>
          <w:rFonts w:ascii="Times New Roman" w:hAnsi="Times New Roman" w:cs="Times New Roman"/>
          <w:color w:val="000000" w:themeColor="text1"/>
          <w:kern w:val="0"/>
          <w14:ligatures w14:val="none"/>
        </w:rPr>
      </w:pPr>
      <w:r w:rsidRPr="00600095">
        <w:rPr>
          <w:rFonts w:ascii="Times New Roman" w:hAnsi="Times New Roman" w:cs="Times New Roman"/>
          <w:color w:val="000000" w:themeColor="text1"/>
          <w:kern w:val="0"/>
          <w14:ligatures w14:val="none"/>
        </w:rPr>
        <w:t>Consider, discuss, and take possible action to accept and sign the Resolution Agreement Approving State of Oklahoma Department of Transportation School Zone Speed Limit Modification</w:t>
      </w:r>
    </w:p>
    <w:p w14:paraId="23BDD046" w14:textId="1DE323C9" w:rsidR="00CC78A5" w:rsidRPr="00CC78A5" w:rsidRDefault="00CC78A5" w:rsidP="00CC78A5">
      <w:pPr>
        <w:pStyle w:val="ListParagraph"/>
        <w:numPr>
          <w:ilvl w:val="0"/>
          <w:numId w:val="1"/>
        </w:numPr>
        <w:spacing w:line="259" w:lineRule="auto"/>
        <w:rPr>
          <w:rFonts w:ascii="Times New Roman" w:hAnsi="Times New Roman" w:cs="Times New Roman"/>
          <w:color w:val="000000" w:themeColor="text1"/>
        </w:rPr>
      </w:pPr>
      <w:r>
        <w:rPr>
          <w:rFonts w:ascii="Times New Roman" w:hAnsi="Times New Roman" w:cs="Times New Roman"/>
          <w:color w:val="000000" w:themeColor="text1"/>
        </w:rPr>
        <w:t>Consider, discuss, and take possible action on purchasing a 2023 Dodge Charger for the Police Department.</w:t>
      </w:r>
    </w:p>
    <w:p w14:paraId="691E6CA1" w14:textId="7162ADD3" w:rsidR="00C25948" w:rsidRPr="00600095" w:rsidRDefault="00383FCE" w:rsidP="00600095">
      <w:pPr>
        <w:numPr>
          <w:ilvl w:val="0"/>
          <w:numId w:val="1"/>
        </w:numPr>
        <w:spacing w:after="0" w:line="240" w:lineRule="auto"/>
        <w:contextualSpacing/>
        <w:rPr>
          <w:rFonts w:ascii="Times New Roman" w:hAnsi="Times New Roman" w:cs="Times New Roman"/>
          <w:color w:val="000000" w:themeColor="text1"/>
        </w:rPr>
      </w:pPr>
      <w:r w:rsidRPr="0027671A">
        <w:rPr>
          <w:rFonts w:ascii="Times New Roman" w:hAnsi="Times New Roman" w:cs="Times New Roman"/>
          <w:color w:val="000000" w:themeColor="text1"/>
        </w:rPr>
        <w:t xml:space="preserve">Consider, discuss, and take possible action on </w:t>
      </w:r>
      <w:r w:rsidR="000706A2" w:rsidRPr="0027671A">
        <w:rPr>
          <w:rFonts w:ascii="Times New Roman" w:hAnsi="Times New Roman" w:cs="Times New Roman"/>
          <w:color w:val="000000" w:themeColor="text1"/>
        </w:rPr>
        <w:t xml:space="preserve">Chamber of Commerce </w:t>
      </w:r>
      <w:r w:rsidR="00E232C0" w:rsidRPr="0027671A">
        <w:rPr>
          <w:rFonts w:ascii="Times New Roman" w:hAnsi="Times New Roman" w:cs="Times New Roman"/>
          <w:color w:val="000000" w:themeColor="text1"/>
        </w:rPr>
        <w:t xml:space="preserve">hosting </w:t>
      </w:r>
      <w:r w:rsidR="00DB335B" w:rsidRPr="0027671A">
        <w:rPr>
          <w:rFonts w:ascii="Times New Roman" w:hAnsi="Times New Roman" w:cs="Times New Roman"/>
          <w:color w:val="000000" w:themeColor="text1"/>
        </w:rPr>
        <w:t>a</w:t>
      </w:r>
      <w:r w:rsidR="00E232C0" w:rsidRPr="0027671A">
        <w:rPr>
          <w:rFonts w:ascii="Times New Roman" w:hAnsi="Times New Roman" w:cs="Times New Roman"/>
          <w:color w:val="000000" w:themeColor="text1"/>
        </w:rPr>
        <w:t xml:space="preserve"> circus in</w:t>
      </w:r>
      <w:r w:rsidR="00DB335B" w:rsidRPr="0027671A">
        <w:rPr>
          <w:rFonts w:ascii="Times New Roman" w:hAnsi="Times New Roman" w:cs="Times New Roman"/>
          <w:color w:val="000000" w:themeColor="text1"/>
        </w:rPr>
        <w:t xml:space="preserve"> Glenwood Pioneer Park in</w:t>
      </w:r>
      <w:r w:rsidR="00E232C0" w:rsidRPr="0027671A">
        <w:rPr>
          <w:rFonts w:ascii="Times New Roman" w:hAnsi="Times New Roman" w:cs="Times New Roman"/>
          <w:color w:val="000000" w:themeColor="text1"/>
        </w:rPr>
        <w:t xml:space="preserve"> October</w:t>
      </w:r>
      <w:r w:rsidR="00DB335B" w:rsidRPr="0027671A">
        <w:rPr>
          <w:rFonts w:ascii="Times New Roman" w:hAnsi="Times New Roman" w:cs="Times New Roman"/>
          <w:color w:val="000000" w:themeColor="text1"/>
        </w:rPr>
        <w:t>, 2025.</w:t>
      </w:r>
    </w:p>
    <w:p w14:paraId="4A115448" w14:textId="77777777" w:rsidR="00600095" w:rsidRPr="00600095" w:rsidRDefault="00600095" w:rsidP="00600095">
      <w:pPr>
        <w:numPr>
          <w:ilvl w:val="0"/>
          <w:numId w:val="1"/>
        </w:numPr>
        <w:spacing w:after="0" w:line="240" w:lineRule="auto"/>
        <w:contextualSpacing/>
        <w:rPr>
          <w:rFonts w:ascii="Times New Roman" w:hAnsi="Times New Roman" w:cs="Times New Roman"/>
          <w:color w:val="000000" w:themeColor="text1"/>
        </w:rPr>
      </w:pPr>
      <w:r w:rsidRPr="00600095">
        <w:rPr>
          <w:rFonts w:ascii="Times New Roman" w:hAnsi="Times New Roman" w:cs="Times New Roman"/>
          <w:color w:val="000000" w:themeColor="text1"/>
        </w:rPr>
        <w:t>Updates from Misty Neese on Lake Tom Steed.</w:t>
      </w:r>
    </w:p>
    <w:p w14:paraId="15A55BC6" w14:textId="77777777" w:rsidR="00600095" w:rsidRPr="00600095" w:rsidRDefault="00600095" w:rsidP="00600095">
      <w:pPr>
        <w:numPr>
          <w:ilvl w:val="0"/>
          <w:numId w:val="1"/>
        </w:numPr>
        <w:spacing w:after="0" w:line="240" w:lineRule="auto"/>
        <w:contextualSpacing/>
        <w:rPr>
          <w:rFonts w:ascii="Times New Roman" w:hAnsi="Times New Roman" w:cs="Times New Roman"/>
          <w:color w:val="000000" w:themeColor="text1"/>
        </w:rPr>
      </w:pPr>
      <w:r w:rsidRPr="00600095">
        <w:rPr>
          <w:rFonts w:ascii="Times New Roman" w:hAnsi="Times New Roman" w:cs="Times New Roman"/>
          <w:color w:val="000000" w:themeColor="text1"/>
        </w:rPr>
        <w:t>Updates from EMS Services</w:t>
      </w:r>
    </w:p>
    <w:p w14:paraId="03BE7F32" w14:textId="77777777" w:rsidR="00600095" w:rsidRPr="00600095" w:rsidRDefault="00600095" w:rsidP="00600095">
      <w:pPr>
        <w:numPr>
          <w:ilvl w:val="0"/>
          <w:numId w:val="1"/>
        </w:numPr>
        <w:spacing w:line="240" w:lineRule="auto"/>
        <w:contextualSpacing/>
        <w:rPr>
          <w:rFonts w:ascii="Times New Roman" w:hAnsi="Times New Roman" w:cs="Times New Roman"/>
          <w:color w:val="000000" w:themeColor="text1"/>
        </w:rPr>
      </w:pPr>
      <w:r w:rsidRPr="00600095">
        <w:rPr>
          <w:rFonts w:ascii="Times New Roman" w:hAnsi="Times New Roman" w:cs="Times New Roman"/>
          <w:color w:val="000000" w:themeColor="text1"/>
          <w:kern w:val="0"/>
          <w14:ligatures w14:val="none"/>
        </w:rPr>
        <w:t>Comments from Trustees</w:t>
      </w:r>
    </w:p>
    <w:p w14:paraId="3E22407C" w14:textId="77777777" w:rsidR="00600095" w:rsidRPr="007629F7" w:rsidRDefault="00600095" w:rsidP="00600095">
      <w:pPr>
        <w:numPr>
          <w:ilvl w:val="0"/>
          <w:numId w:val="1"/>
        </w:numPr>
        <w:spacing w:line="240" w:lineRule="auto"/>
        <w:contextualSpacing/>
        <w:rPr>
          <w:rFonts w:ascii="Times New Roman" w:hAnsi="Times New Roman" w:cs="Times New Roman"/>
          <w:color w:val="000000" w:themeColor="text1"/>
        </w:rPr>
      </w:pPr>
      <w:r w:rsidRPr="00600095">
        <w:rPr>
          <w:rFonts w:ascii="Times New Roman" w:hAnsi="Times New Roman" w:cs="Times New Roman"/>
          <w:color w:val="000000" w:themeColor="text1"/>
          <w:kern w:val="0"/>
          <w14:ligatures w14:val="none"/>
        </w:rPr>
        <w:t>Adjourned</w:t>
      </w:r>
    </w:p>
    <w:p w14:paraId="139E5320" w14:textId="77777777" w:rsidR="007629F7" w:rsidRDefault="007629F7" w:rsidP="007629F7">
      <w:pPr>
        <w:spacing w:line="240" w:lineRule="auto"/>
        <w:contextualSpacing/>
        <w:rPr>
          <w:rFonts w:ascii="Times New Roman" w:hAnsi="Times New Roman" w:cs="Times New Roman"/>
          <w:color w:val="000000" w:themeColor="text1"/>
          <w:kern w:val="0"/>
          <w14:ligatures w14:val="none"/>
        </w:rPr>
      </w:pPr>
    </w:p>
    <w:p w14:paraId="421B16C3" w14:textId="77777777" w:rsidR="007629F7" w:rsidRDefault="007629F7" w:rsidP="007629F7">
      <w:pPr>
        <w:spacing w:line="240" w:lineRule="auto"/>
        <w:contextualSpacing/>
        <w:rPr>
          <w:rFonts w:ascii="Times New Roman" w:hAnsi="Times New Roman" w:cs="Times New Roman"/>
          <w:color w:val="000000" w:themeColor="text1"/>
        </w:rPr>
      </w:pPr>
    </w:p>
    <w:p w14:paraId="11A508E5" w14:textId="77777777" w:rsidR="00FF2475" w:rsidRDefault="00FF2475" w:rsidP="007629F7">
      <w:pPr>
        <w:spacing w:line="240" w:lineRule="auto"/>
        <w:contextualSpacing/>
        <w:rPr>
          <w:rFonts w:ascii="Times New Roman" w:hAnsi="Times New Roman" w:cs="Times New Roman"/>
          <w:color w:val="000000" w:themeColor="text1"/>
        </w:rPr>
      </w:pPr>
    </w:p>
    <w:p w14:paraId="1F9EAA2D" w14:textId="77777777" w:rsidR="00FF2475" w:rsidRDefault="00FF2475" w:rsidP="007629F7">
      <w:pPr>
        <w:spacing w:line="240" w:lineRule="auto"/>
        <w:contextualSpacing/>
        <w:rPr>
          <w:rFonts w:ascii="Times New Roman" w:hAnsi="Times New Roman" w:cs="Times New Roman"/>
          <w:color w:val="000000" w:themeColor="text1"/>
        </w:rPr>
      </w:pPr>
    </w:p>
    <w:p w14:paraId="4EA74FE7" w14:textId="77777777" w:rsidR="00FF2475" w:rsidRPr="00600095" w:rsidRDefault="00FF2475" w:rsidP="007629F7">
      <w:pPr>
        <w:spacing w:line="240" w:lineRule="auto"/>
        <w:contextualSpacing/>
        <w:rPr>
          <w:rFonts w:ascii="Times New Roman" w:hAnsi="Times New Roman" w:cs="Times New Roman"/>
          <w:color w:val="000000" w:themeColor="text1"/>
        </w:rPr>
      </w:pPr>
    </w:p>
    <w:p w14:paraId="6DF31D8E" w14:textId="77777777" w:rsidR="00FF2475" w:rsidRPr="00D63EA1" w:rsidRDefault="00FF2475" w:rsidP="00FF2475">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t xml:space="preserve">Posted in the Office of the City Hall on Friday, </w:t>
      </w:r>
      <w:r>
        <w:rPr>
          <w:rFonts w:ascii="Times New Roman" w:hAnsi="Times New Roman" w:cs="Times New Roman"/>
          <w:b/>
          <w:bCs/>
          <w:color w:val="000000" w:themeColor="text1"/>
          <w:kern w:val="0"/>
          <w14:ligatures w14:val="none"/>
        </w:rPr>
        <w:t>March 14</w:t>
      </w:r>
      <w:r w:rsidRPr="007D70C1">
        <w:rPr>
          <w:rFonts w:ascii="Times New Roman" w:hAnsi="Times New Roman" w:cs="Times New Roman"/>
          <w:b/>
          <w:bCs/>
          <w:color w:val="000000" w:themeColor="text1"/>
          <w:kern w:val="0"/>
          <w:vertAlign w:val="superscript"/>
          <w14:ligatures w14:val="none"/>
        </w:rPr>
        <w:t>th</w:t>
      </w:r>
      <w:r w:rsidRPr="00D63EA1">
        <w:rPr>
          <w:rFonts w:ascii="Times New Roman" w:hAnsi="Times New Roman" w:cs="Times New Roman"/>
          <w:b/>
          <w:bCs/>
          <w:color w:val="000000" w:themeColor="text1"/>
          <w:kern w:val="0"/>
          <w14:ligatures w14:val="none"/>
        </w:rPr>
        <w:t>, 2025 @ 5:00 PM</w:t>
      </w:r>
    </w:p>
    <w:p w14:paraId="22C1C361" w14:textId="77777777" w:rsidR="00FF2475" w:rsidRPr="00D63EA1" w:rsidRDefault="00FF2475" w:rsidP="00FF2475">
      <w:pPr>
        <w:spacing w:after="0" w:line="259" w:lineRule="auto"/>
        <w:ind w:left="720"/>
        <w:contextualSpacing/>
        <w:rPr>
          <w:rFonts w:ascii="Times New Roman" w:hAnsi="Times New Roman" w:cs="Times New Roman"/>
          <w:b/>
          <w:bCs/>
          <w:color w:val="000000" w:themeColor="text1"/>
          <w:kern w:val="0"/>
          <w14:ligatures w14:val="none"/>
        </w:rPr>
      </w:pPr>
      <w:r w:rsidRPr="00D63EA1">
        <w:rPr>
          <w:rFonts w:ascii="Times New Roman" w:hAnsi="Times New Roman" w:cs="Times New Roman"/>
          <w:b/>
          <w:bCs/>
          <w:color w:val="000000" w:themeColor="text1"/>
          <w:kern w:val="0"/>
          <w14:ligatures w14:val="none"/>
        </w:rPr>
        <w:br/>
      </w:r>
    </w:p>
    <w:p w14:paraId="7E711E33" w14:textId="77777777" w:rsidR="00FF2475" w:rsidRPr="00D63EA1" w:rsidRDefault="00FF2475" w:rsidP="00FF2475">
      <w:pPr>
        <w:pBdr>
          <w:bottom w:val="single" w:sz="12" w:space="1" w:color="auto"/>
        </w:pBdr>
        <w:spacing w:after="0" w:line="259" w:lineRule="auto"/>
        <w:ind w:left="720"/>
        <w:contextualSpacing/>
        <w:rPr>
          <w:rFonts w:ascii="Times New Roman" w:hAnsi="Times New Roman" w:cs="Times New Roman"/>
          <w:color w:val="000000" w:themeColor="text1"/>
          <w:kern w:val="0"/>
          <w14:ligatures w14:val="none"/>
        </w:rPr>
      </w:pPr>
    </w:p>
    <w:p w14:paraId="14BBB3FE" w14:textId="65F5BF84" w:rsidR="007C4706" w:rsidRPr="00FF2475" w:rsidRDefault="00FF2475" w:rsidP="00FF2475">
      <w:pPr>
        <w:spacing w:after="0" w:line="259" w:lineRule="auto"/>
        <w:ind w:left="720"/>
        <w:contextualSpacing/>
        <w:jc w:val="center"/>
        <w:rPr>
          <w:rFonts w:ascii="Times New Roman" w:hAnsi="Times New Roman" w:cs="Times New Roman"/>
          <w:color w:val="000000" w:themeColor="text1"/>
          <w:kern w:val="0"/>
          <w14:ligatures w14:val="none"/>
        </w:rPr>
      </w:pPr>
      <w:r w:rsidRPr="00D63EA1">
        <w:rPr>
          <w:rFonts w:ascii="Times New Roman" w:hAnsi="Times New Roman" w:cs="Times New Roman"/>
          <w:color w:val="000000" w:themeColor="text1"/>
          <w:kern w:val="0"/>
          <w14:ligatures w14:val="none"/>
        </w:rPr>
        <w:t>Minda Emswiler, Town Clerk</w:t>
      </w:r>
    </w:p>
    <w:sectPr w:rsidR="007C4706" w:rsidRPr="00FF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1FD0EAD6"/>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95"/>
    <w:rsid w:val="000706A2"/>
    <w:rsid w:val="00072BCB"/>
    <w:rsid w:val="00090C40"/>
    <w:rsid w:val="001362EE"/>
    <w:rsid w:val="001A59D0"/>
    <w:rsid w:val="00244591"/>
    <w:rsid w:val="00255CD4"/>
    <w:rsid w:val="0027671A"/>
    <w:rsid w:val="00383FCE"/>
    <w:rsid w:val="003B02A4"/>
    <w:rsid w:val="0043123C"/>
    <w:rsid w:val="005A654D"/>
    <w:rsid w:val="005E6016"/>
    <w:rsid w:val="00600095"/>
    <w:rsid w:val="00626809"/>
    <w:rsid w:val="00626F3E"/>
    <w:rsid w:val="006E6CFF"/>
    <w:rsid w:val="00756B1A"/>
    <w:rsid w:val="007629F7"/>
    <w:rsid w:val="00771EDE"/>
    <w:rsid w:val="007C4706"/>
    <w:rsid w:val="0096545E"/>
    <w:rsid w:val="009F4470"/>
    <w:rsid w:val="00C172F3"/>
    <w:rsid w:val="00C25948"/>
    <w:rsid w:val="00CC78A5"/>
    <w:rsid w:val="00DB335B"/>
    <w:rsid w:val="00E232C0"/>
    <w:rsid w:val="00FF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4F36"/>
  <w15:chartTrackingRefBased/>
  <w15:docId w15:val="{9CA146D3-5B1A-4D21-927B-653B249B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095"/>
    <w:rPr>
      <w:rFonts w:eastAsiaTheme="majorEastAsia" w:cstheme="majorBidi"/>
      <w:color w:val="272727" w:themeColor="text1" w:themeTint="D8"/>
    </w:rPr>
  </w:style>
  <w:style w:type="paragraph" w:styleId="Title">
    <w:name w:val="Title"/>
    <w:basedOn w:val="Normal"/>
    <w:next w:val="Normal"/>
    <w:link w:val="TitleChar"/>
    <w:uiPriority w:val="10"/>
    <w:qFormat/>
    <w:rsid w:val="00600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095"/>
    <w:pPr>
      <w:spacing w:before="160"/>
      <w:jc w:val="center"/>
    </w:pPr>
    <w:rPr>
      <w:i/>
      <w:iCs/>
      <w:color w:val="404040" w:themeColor="text1" w:themeTint="BF"/>
    </w:rPr>
  </w:style>
  <w:style w:type="character" w:customStyle="1" w:styleId="QuoteChar">
    <w:name w:val="Quote Char"/>
    <w:basedOn w:val="DefaultParagraphFont"/>
    <w:link w:val="Quote"/>
    <w:uiPriority w:val="29"/>
    <w:rsid w:val="00600095"/>
    <w:rPr>
      <w:i/>
      <w:iCs/>
      <w:color w:val="404040" w:themeColor="text1" w:themeTint="BF"/>
    </w:rPr>
  </w:style>
  <w:style w:type="paragraph" w:styleId="ListParagraph">
    <w:name w:val="List Paragraph"/>
    <w:basedOn w:val="Normal"/>
    <w:uiPriority w:val="34"/>
    <w:qFormat/>
    <w:rsid w:val="00600095"/>
    <w:pPr>
      <w:ind w:left="720"/>
      <w:contextualSpacing/>
    </w:pPr>
  </w:style>
  <w:style w:type="character" w:styleId="IntenseEmphasis">
    <w:name w:val="Intense Emphasis"/>
    <w:basedOn w:val="DefaultParagraphFont"/>
    <w:uiPriority w:val="21"/>
    <w:qFormat/>
    <w:rsid w:val="00600095"/>
    <w:rPr>
      <w:i/>
      <w:iCs/>
      <w:color w:val="0F4761" w:themeColor="accent1" w:themeShade="BF"/>
    </w:rPr>
  </w:style>
  <w:style w:type="paragraph" w:styleId="IntenseQuote">
    <w:name w:val="Intense Quote"/>
    <w:basedOn w:val="Normal"/>
    <w:next w:val="Normal"/>
    <w:link w:val="IntenseQuoteChar"/>
    <w:uiPriority w:val="30"/>
    <w:qFormat/>
    <w:rsid w:val="00600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095"/>
    <w:rPr>
      <w:i/>
      <w:iCs/>
      <w:color w:val="0F4761" w:themeColor="accent1" w:themeShade="BF"/>
    </w:rPr>
  </w:style>
  <w:style w:type="character" w:styleId="IntenseReference">
    <w:name w:val="Intense Reference"/>
    <w:basedOn w:val="DefaultParagraphFont"/>
    <w:uiPriority w:val="32"/>
    <w:qFormat/>
    <w:rsid w:val="00600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25</cp:revision>
  <cp:lastPrinted>2025-03-14T19:26:00Z</cp:lastPrinted>
  <dcterms:created xsi:type="dcterms:W3CDTF">2025-03-14T16:23:00Z</dcterms:created>
  <dcterms:modified xsi:type="dcterms:W3CDTF">2025-03-14T19:33:00Z</dcterms:modified>
</cp:coreProperties>
</file>